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63A5F"/>
          <w:sz w:val="48"/>
        </w:rPr>
        <w:t>GST TAX INVOICE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6624"/>
            <w:vAlign w:val="top"/>
          </w:tcPr>
          <w:p>
            <w:pPr>
              <w:spacing w:after="40"/>
            </w:pPr>
            <w:r>
              <w:rPr>
                <w:sz w:val="18"/>
              </w:rPr>
              <w:t>BUSINESS / COMPANY NAME</w:t>
              <w:br/>
              <w:t>Address: ______________________________</w:t>
              <w:br/>
              <w:t>GSTIN: __________________  State Code: ______</w:t>
            </w:r>
          </w:p>
        </w:tc>
        <w:tc>
          <w:tcPr>
            <w:tcW w:type="dxa" w:w="4032"/>
            <w:vAlign w:val="top"/>
          </w:tcPr>
          <w:p>
            <w:pPr>
              <w:spacing w:after="40"/>
            </w:pPr>
            <w:r>
              <w:rPr>
                <w:sz w:val="18"/>
              </w:rPr>
              <w:t>Invoice No.: __________</w:t>
              <w:br/>
              <w:t>Invoice Date: __________</w:t>
              <w:br/>
              <w:t>Place of Supply: ______</w:t>
            </w:r>
          </w:p>
        </w:tc>
      </w:tr>
      <w:tr>
        <w:tc>
          <w:tcPr>
            <w:tcW w:type="dxa" w:w="6624"/>
            <w:vAlign w:val="top"/>
          </w:tcPr>
          <w:p>
            <w:pPr>
              <w:spacing w:after="40"/>
            </w:pPr>
            <w:r>
              <w:rPr>
                <w:sz w:val="18"/>
              </w:rPr>
              <w:t>Bill To:</w:t>
              <w:br/>
              <w:t>Customer Name: __________________________</w:t>
              <w:br/>
              <w:t>Address: ________________________________</w:t>
              <w:br/>
              <w:t>GSTIN/UIN: ______________________________</w:t>
            </w:r>
          </w:p>
        </w:tc>
        <w:tc>
          <w:tcPr>
            <w:tcW w:type="dxa" w:w="4032"/>
            <w:vAlign w:val="top"/>
          </w:tcPr>
          <w:p>
            <w:pPr>
              <w:spacing w:after="40"/>
            </w:pPr>
            <w:r>
              <w:rPr>
                <w:sz w:val="18"/>
              </w:rPr>
              <w:t>Due Date: __________</w:t>
              <w:br/>
              <w:t>PO / Ref. No.: ________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>
        <w:tc>
          <w:tcPr>
            <w:tcW w:type="dxa" w:w="1200"/>
            <w:vAlign w:val="center"/>
            <w:shd w:fill="163A5F"/>
          </w:tcPr>
          <w:p>
            <w:r>
              <w:rPr>
                <w:b/>
                <w:color w:val="FFFFFF"/>
                <w:sz w:val="14"/>
              </w:rPr>
              <w:t>S.No.</w:t>
            </w:r>
          </w:p>
        </w:tc>
        <w:tc>
          <w:tcPr>
            <w:tcW w:type="dxa" w:w="1200"/>
            <w:vAlign w:val="center"/>
            <w:shd w:fill="163A5F"/>
          </w:tcPr>
          <w:p>
            <w:r>
              <w:rPr>
                <w:b/>
                <w:color w:val="FFFFFF"/>
                <w:sz w:val="14"/>
              </w:rPr>
              <w:t>Description of Goods / Services</w:t>
            </w:r>
          </w:p>
        </w:tc>
        <w:tc>
          <w:tcPr>
            <w:tcW w:type="dxa" w:w="1200"/>
            <w:vAlign w:val="center"/>
            <w:shd w:fill="163A5F"/>
          </w:tcPr>
          <w:p>
            <w:r>
              <w:rPr>
                <w:b/>
                <w:color w:val="FFFFFF"/>
                <w:sz w:val="14"/>
              </w:rPr>
              <w:t>HSN/SAC</w:t>
            </w:r>
          </w:p>
        </w:tc>
        <w:tc>
          <w:tcPr>
            <w:tcW w:type="dxa" w:w="1200"/>
            <w:vAlign w:val="center"/>
            <w:shd w:fill="163A5F"/>
          </w:tcPr>
          <w:p>
            <w:r>
              <w:rPr>
                <w:b/>
                <w:color w:val="FFFFFF"/>
                <w:sz w:val="14"/>
              </w:rPr>
              <w:t>Qty</w:t>
            </w:r>
          </w:p>
        </w:tc>
        <w:tc>
          <w:tcPr>
            <w:tcW w:type="dxa" w:w="1200"/>
            <w:vAlign w:val="center"/>
            <w:shd w:fill="163A5F"/>
          </w:tcPr>
          <w:p>
            <w:r>
              <w:rPr>
                <w:b/>
                <w:color w:val="FFFFFF"/>
                <w:sz w:val="14"/>
              </w:rPr>
              <w:t>Rate</w:t>
            </w:r>
          </w:p>
        </w:tc>
        <w:tc>
          <w:tcPr>
            <w:tcW w:type="dxa" w:w="1200"/>
            <w:vAlign w:val="center"/>
            <w:shd w:fill="163A5F"/>
          </w:tcPr>
          <w:p>
            <w:r>
              <w:rPr>
                <w:b/>
                <w:color w:val="FFFFFF"/>
                <w:sz w:val="14"/>
              </w:rPr>
              <w:t>Taxable Value</w:t>
            </w:r>
          </w:p>
        </w:tc>
        <w:tc>
          <w:tcPr>
            <w:tcW w:type="dxa" w:w="1200"/>
            <w:vAlign w:val="center"/>
            <w:shd w:fill="163A5F"/>
          </w:tcPr>
          <w:p>
            <w:r>
              <w:rPr>
                <w:b/>
                <w:color w:val="FFFFFF"/>
                <w:sz w:val="14"/>
              </w:rPr>
              <w:t>GST %</w:t>
            </w:r>
          </w:p>
        </w:tc>
        <w:tc>
          <w:tcPr>
            <w:tcW w:type="dxa" w:w="1200"/>
            <w:vAlign w:val="center"/>
            <w:shd w:fill="163A5F"/>
          </w:tcPr>
          <w:p>
            <w:r>
              <w:rPr>
                <w:b/>
                <w:color w:val="FFFFFF"/>
                <w:sz w:val="14"/>
              </w:rPr>
              <w:t>GST Amount</w:t>
            </w:r>
          </w:p>
        </w:tc>
        <w:tc>
          <w:tcPr>
            <w:tcW w:type="dxa" w:w="1200"/>
            <w:vAlign w:val="center"/>
            <w:shd w:fill="163A5F"/>
          </w:tcPr>
          <w:p>
            <w:r>
              <w:rPr>
                <w:b/>
                <w:color w:val="FFFFFF"/>
                <w:sz w:val="14"/>
              </w:rPr>
              <w:t>Total</w:t>
            </w:r>
          </w:p>
        </w:tc>
      </w:tr>
      <w:tr>
        <w:tc>
          <w:tcPr>
            <w:tcW w:type="dxa" w:w="1200"/>
            <w:vAlign w:val="center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200"/>
            <w:vAlign w:val="center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200"/>
            <w:vAlign w:val="center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200"/>
            <w:vAlign w:val="center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200"/>
            <w:vAlign w:val="center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  <w:tc>
          <w:tcPr>
            <w:tcW w:type="dxa" w:w="1200"/>
            <w:vAlign w:val="center"/>
          </w:tcPr>
          <w:p>
            <w:r>
              <w:rPr>
                <w:sz w:val="16"/>
              </w:rPr>
            </w:r>
          </w:p>
        </w:tc>
      </w:tr>
    </w:tbl>
    <w:p/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5400"/>
          </w:tcPr>
          <w:p>
            <w:pPr>
              <w:jc w:val="right"/>
            </w:pPr>
            <w:r>
              <w:t>Subtotal / Taxable Value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t>₹ __________________</w:t>
            </w:r>
          </w:p>
        </w:tc>
      </w:tr>
      <w:tr>
        <w:tc>
          <w:tcPr>
            <w:tcW w:type="dxa" w:w="5400"/>
          </w:tcPr>
          <w:p>
            <w:pPr>
              <w:jc w:val="right"/>
            </w:pPr>
            <w:r>
              <w:t>CGST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t>₹ __________________</w:t>
            </w:r>
          </w:p>
        </w:tc>
      </w:tr>
      <w:tr>
        <w:tc>
          <w:tcPr>
            <w:tcW w:type="dxa" w:w="5400"/>
          </w:tcPr>
          <w:p>
            <w:pPr>
              <w:jc w:val="right"/>
            </w:pPr>
            <w:r>
              <w:t>SGST / IGST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t>₹ __________________</w:t>
            </w:r>
          </w:p>
        </w:tc>
      </w:tr>
      <w:tr>
        <w:tc>
          <w:tcPr>
            <w:tcW w:type="dxa" w:w="5400"/>
          </w:tcPr>
          <w:p>
            <w:pPr>
              <w:jc w:val="right"/>
            </w:pPr>
            <w:r>
              <w:t>Round Off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t>₹ __________________</w:t>
            </w:r>
          </w:p>
        </w:tc>
      </w:tr>
      <w:tr>
        <w:tc>
          <w:tcPr>
            <w:tcW w:type="dxa" w:w="5400"/>
          </w:tcPr>
          <w:p>
            <w:pPr>
              <w:jc w:val="right"/>
            </w:pPr>
            <w:r>
              <w:rPr>
                <w:b/>
              </w:rPr>
              <w:t>Grand Total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b/>
              </w:rPr>
              <w:t>₹ __________________</w:t>
            </w:r>
          </w:p>
        </w:tc>
      </w:tr>
    </w:tbl>
    <w:p>
      <w:r>
        <w:t>Amount in Words: _________________________________________________________________</w:t>
      </w:r>
    </w:p>
    <w:p>
      <w:r>
        <w:t>Bank Details: Bank __________  A/c No. __________  IFSC __________  UPI __________</w:t>
      </w:r>
    </w:p>
    <w:p>
      <w:r>
        <w:t>Terms &amp; Conditions:</w:t>
        <w:br/>
        <w:t>1. Goods/services once supplied are subject to the agreed terms.</w:t>
        <w:br/>
        <w:t>2. Payment is due as per the invoice terms.</w:t>
        <w:br/>
        <w:t>3. This is a blank editable GST invoice template.</w:t>
      </w:r>
    </w:p>
    <w:p>
      <w:pPr>
        <w:jc w:val="right"/>
      </w:pPr>
      <w:r>
        <w:t>For BUSINESS / COMPANY NAME</w:t>
        <w:br/>
        <w:br/>
        <w:t>Authorized Signatory</w:t>
      </w:r>
    </w:p>
    <w:sectPr w:rsidR="00FC693F" w:rsidRPr="0006063C" w:rsidSect="00034616">
      <w:pgSz w:w="12240" w:h="15840"/>
      <w:pgMar w:top="648" w:right="720" w:bottom="64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